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5CB6E">
      <w:pPr>
        <w:rPr>
          <w:rFonts w:hint="default" w:eastAsiaTheme="minorEastAsia"/>
          <w:lang w:val="en-US" w:eastAsia="zh-CN"/>
        </w:rPr>
      </w:pPr>
      <w:r>
        <w:t>New DC Roam Firmware Update</w:t>
      </w:r>
      <w:r>
        <w:rPr>
          <w:rFonts w:hint="eastAsia"/>
          <w:lang w:val="en-US" w:eastAsia="zh-CN"/>
        </w:rPr>
        <w:t xml:space="preserve"> (Ver. 0925)</w:t>
      </w:r>
      <w:bookmarkStart w:id="0" w:name="_GoBack"/>
      <w:bookmarkEnd w:id="0"/>
    </w:p>
    <w:p w14:paraId="4EE20544">
      <w:pPr>
        <w:pStyle w:val="28"/>
        <w:numPr>
          <w:ilvl w:val="0"/>
          <w:numId w:val="1"/>
        </w:numPr>
      </w:pPr>
      <w:r>
        <w:t xml:space="preserve">Firstly, upgrade the firmware </w:t>
      </w:r>
      <w:r>
        <w:rPr>
          <w:b/>
          <w:bCs/>
          <w:highlight w:val="yellow"/>
        </w:rPr>
        <w:t>(</w:t>
      </w:r>
      <w:r>
        <w:rPr>
          <w:rFonts w:hint="eastAsia"/>
          <w:b/>
          <w:bCs/>
          <w:highlight w:val="yellow"/>
        </w:rPr>
        <w:t>IocRelease-ssd202-BootUpgradeDC202-dc-20260925-082555.zip</w:t>
      </w:r>
      <w:r>
        <w:t xml:space="preserve">), wait </w:t>
      </w:r>
      <w:r>
        <w:rPr>
          <w:rFonts w:hint="default"/>
          <w:lang w:val="en-US"/>
        </w:rPr>
        <w:t>30</w:t>
      </w:r>
      <w:r>
        <w:t xml:space="preserve"> seconds and reboot the charger.</w:t>
      </w:r>
    </w:p>
    <w:p w14:paraId="64D84B3F">
      <w:pPr>
        <w:pStyle w:val="28"/>
        <w:numPr>
          <w:ilvl w:val="0"/>
          <w:numId w:val="1"/>
        </w:numPr>
      </w:pPr>
      <w:r>
        <w:t xml:space="preserve">Upgrade the second firmware </w:t>
      </w:r>
      <w:r>
        <w:rPr>
          <w:b/>
          <w:bCs/>
          <w:highlight w:val="yellow"/>
        </w:rPr>
        <w:t>(IocRelease-CombinationPackage-Portable202-20260618-191757</w:t>
      </w:r>
      <w:r>
        <w:t>), wait 1 min and reboot the charger</w:t>
      </w:r>
    </w:p>
    <w:p w14:paraId="15C46A5F">
      <w:pPr>
        <w:pStyle w:val="28"/>
        <w:numPr>
          <w:ilvl w:val="0"/>
          <w:numId w:val="1"/>
        </w:numPr>
      </w:pPr>
      <w:r>
        <w:t xml:space="preserve">Upgrade the </w:t>
      </w:r>
      <w:r>
        <w:rPr>
          <w:rFonts w:hint="eastAsia"/>
          <w:lang w:val="en-US" w:eastAsia="zh-CN"/>
        </w:rPr>
        <w:t>third</w:t>
      </w:r>
      <w:r>
        <w:t xml:space="preserve"> firmware </w:t>
      </w:r>
      <w:r>
        <w:rPr>
          <w:b/>
          <w:bCs/>
          <w:highlight w:val="yellow"/>
        </w:rPr>
        <w:t>(</w:t>
      </w:r>
      <w:r>
        <w:rPr>
          <w:rFonts w:hint="eastAsia"/>
          <w:b/>
          <w:bCs/>
          <w:highlight w:val="yellow"/>
        </w:rPr>
        <w:t>IocRelease-CombinationPackage-PortableWeb-20260618-191757.zip</w:t>
      </w:r>
      <w:r>
        <w:t>), wait 1 min and reboot the charger</w:t>
      </w:r>
      <w:r>
        <w:br w:type="textWrapping"/>
      </w:r>
      <w:r>
        <w:br w:type="textWrapping"/>
      </w:r>
      <w:r>
        <w:t xml:space="preserve">Download the log and open the zipfile, and check </w:t>
      </w:r>
      <w:r>
        <w:rPr>
          <w:b/>
          <w:bCs/>
          <w:highlight w:val="yellow"/>
        </w:rPr>
        <w:t>boot_upgrade_indep.xxxxxxx.log</w:t>
      </w:r>
      <w:r>
        <w:br w:type="textWrapping"/>
      </w:r>
      <w:r>
        <w:br w:type="textWrapping"/>
      </w:r>
      <w:r>
        <w:t>Ctrl+F quick search ‘upgrade_handle.’ , to see all commands with ,pass.</w:t>
      </w:r>
      <w:r>
        <w:br w:type="textWrapping"/>
      </w:r>
      <w:r>
        <w:br w:type="textWrapping"/>
      </w:r>
      <w:r>
        <w:drawing>
          <wp:inline distT="0" distB="0" distL="0" distR="0">
            <wp:extent cx="5731510" cy="2861945"/>
            <wp:effectExtent l="0" t="0" r="2540" b="0"/>
            <wp:docPr id="12338630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863055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21DED">
      <w:pPr>
        <w:pStyle w:val="28"/>
        <w:numPr>
          <w:numId w:val="0"/>
        </w:numPr>
      </w:pPr>
    </w:p>
    <w:p w14:paraId="5B8F87C8">
      <w:pPr>
        <w:pStyle w:val="28"/>
        <w:numPr>
          <w:numId w:val="0"/>
        </w:numPr>
        <w:ind w:left="360" w:leftChars="0"/>
      </w:pPr>
      <w:r>
        <w:br w:type="textWrapping"/>
      </w:r>
    </w:p>
    <w:p w14:paraId="02C90499">
      <w:pPr>
        <w:pStyle w:val="28"/>
        <w:numPr>
          <w:ilvl w:val="0"/>
          <w:numId w:val="1"/>
        </w:numPr>
      </w:pPr>
      <w:r>
        <w:t>Upgrade the third firmware (</w:t>
      </w:r>
      <w:r>
        <w:rPr>
          <w:b/>
          <w:bCs/>
          <w:highlight w:val="yellow"/>
        </w:rPr>
        <w:t>IocRelease-b103-dispenser_103-20260604-190501</w:t>
      </w:r>
      <w:r>
        <w:t>), wait 3 mins, power-cycle the charger</w:t>
      </w:r>
      <w:r>
        <w:br w:type="textWrapping"/>
      </w:r>
      <w:r>
        <w:br w:type="textWrapping"/>
      </w:r>
      <w:r>
        <w:t xml:space="preserve">Download the log and open the zipfile, and check the </w:t>
      </w:r>
      <w:r>
        <w:rPr>
          <w:b/>
          <w:bCs/>
        </w:rPr>
        <w:t>dispenser_mngr.xxxxx.log</w:t>
      </w:r>
      <w:r>
        <w:t>.</w:t>
      </w:r>
      <w:r>
        <w:br w:type="textWrapping"/>
      </w:r>
      <w:r>
        <w:br w:type="textWrapping"/>
      </w:r>
      <w:r>
        <w:t>Ctrl+F quick search ‘</w:t>
      </w:r>
      <w:r>
        <w:rPr>
          <w:b/>
          <w:bCs/>
        </w:rPr>
        <w:t>swVer’</w:t>
      </w:r>
      <w:r>
        <w:t xml:space="preserve"> and you will find swVer 00000000 -&gt; xxxxx, if xxxxx is larger than 20260201, then it proves the firmware update is successful.</w:t>
      </w:r>
      <w:r>
        <w:br w:type="textWrapping"/>
      </w:r>
      <w:r>
        <w:br w:type="textWrapping"/>
      </w:r>
      <w:r>
        <w:drawing>
          <wp:inline distT="0" distB="0" distL="0" distR="0">
            <wp:extent cx="5731510" cy="3359150"/>
            <wp:effectExtent l="0" t="0" r="2540" b="0"/>
            <wp:docPr id="837481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81827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</w:p>
    <w:p w14:paraId="02AABC87">
      <w:pPr>
        <w:pStyle w:val="28"/>
        <w:numPr>
          <w:ilvl w:val="0"/>
          <w:numId w:val="1"/>
        </w:numPr>
      </w:pPr>
      <w:r>
        <w:t xml:space="preserve">Please </w:t>
      </w:r>
      <w:r>
        <w:rPr>
          <w:rFonts w:hint="eastAsia"/>
          <w:lang w:val="en-US" w:eastAsia="zh-CN"/>
        </w:rPr>
        <w:t xml:space="preserve">check the App version, then </w:t>
      </w:r>
      <w:r>
        <w:t>conduct the test.</w:t>
      </w:r>
      <w:r>
        <w:br w:type="textWrapping"/>
      </w:r>
      <w:r>
        <w:rPr>
          <w:lang w:eastAsia="zh-CN"/>
        </w:rPr>
        <w:drawing>
          <wp:inline distT="0" distB="0" distL="0" distR="0">
            <wp:extent cx="4870450" cy="1384300"/>
            <wp:effectExtent l="0" t="0" r="6350" b="0"/>
            <wp:docPr id="12718367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836771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045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D758C6"/>
    <w:multiLevelType w:val="multilevel"/>
    <w:tmpl w:val="52D758C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CF"/>
    <w:rsid w:val="000B0935"/>
    <w:rsid w:val="000D5003"/>
    <w:rsid w:val="00117EC8"/>
    <w:rsid w:val="001F33E9"/>
    <w:rsid w:val="0039784D"/>
    <w:rsid w:val="004B5CF2"/>
    <w:rsid w:val="006E1357"/>
    <w:rsid w:val="00784401"/>
    <w:rsid w:val="009553CA"/>
    <w:rsid w:val="009617CF"/>
    <w:rsid w:val="00974453"/>
    <w:rsid w:val="00AA3B80"/>
    <w:rsid w:val="00E46668"/>
    <w:rsid w:val="00F66983"/>
    <w:rsid w:val="099B43B0"/>
    <w:rsid w:val="108D5CD3"/>
    <w:rsid w:val="158F3058"/>
    <w:rsid w:val="44022AC4"/>
    <w:rsid w:val="53193986"/>
    <w:rsid w:val="7AFE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AU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4">
    <w:name w:val="Default Paragraph Font"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Heading 2 Char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Heading 3 Char"/>
    <w:basedOn w:val="14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Heading 4 Char"/>
    <w:basedOn w:val="14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4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4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4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4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4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4"/>
    <w:link w:val="1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Intense Quote Char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152</Words>
  <Characters>1074</Characters>
  <Lines>40</Lines>
  <Paragraphs>7</Paragraphs>
  <TotalTime>2</TotalTime>
  <ScaleCrop>false</ScaleCrop>
  <LinksUpToDate>false</LinksUpToDate>
  <CharactersWithSpaces>1212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2026-08-24T01:31:00Z</dcterms:created>
  <dc:creator>Steven Georges</dc:creator>
  <cp:lastModifiedBy>a</cp:lastModifiedBy>
  <dcterms:modified xsi:type="dcterms:W3CDTF">2026-09-25T01:23:37Z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eyJoZGlkIjoiMzMwZTUwZDZiZGQzZmEwNjhiMWI1NzI1MzZhZTI5MmYiLCJ1c2VySWQiOiI0Nzg3MTE4NzQifQ==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3FA51CDC9061406496F4EB0692C076D2_12</vt:lpwstr>
  </property>
</Properties>
</file>